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7342E7" w:rsidRPr="00CB7A06" w:rsidRDefault="00CB7A06" w:rsidP="00CB7A06">
      <w:pPr>
        <w:spacing w:after="0" w:line="240" w:lineRule="auto"/>
        <w:jc w:val="both"/>
        <w:rPr>
          <w:noProof/>
          <w:sz w:val="28"/>
          <w:szCs w:val="28"/>
        </w:rPr>
      </w:pPr>
      <w:r w:rsidRPr="00CB7A06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65pt;margin-top:12.6pt;width:642pt;height:467.65pt;z-index:251657728;mso-width-relative:margin;mso-height-relative:margin">
            <v:textbox>
              <w:txbxContent>
                <w:p w:rsidR="00AB5450" w:rsidRPr="005C1833" w:rsidRDefault="00AB5450" w:rsidP="00AB5450">
                  <w:pPr>
                    <w:spacing w:after="0" w:line="240" w:lineRule="auto"/>
                    <w:rPr>
                      <w:noProof/>
                      <w:sz w:val="28"/>
                      <w:szCs w:val="28"/>
                      <w:lang/>
                    </w:rPr>
                  </w:pPr>
                  <w:r w:rsidRPr="005C1833">
                    <w:rPr>
                      <w:noProof/>
                      <w:sz w:val="28"/>
                      <w:szCs w:val="28"/>
                      <w:lang/>
                    </w:rPr>
                    <w:t xml:space="preserve">Са тугом и жаљењем обавештавамо сараднике и пријатеље Филозофског факултета Универзитета у Новом Саду да је наш уважени </w:t>
                  </w:r>
                </w:p>
                <w:p w:rsidR="00AB5450" w:rsidRPr="005C1833" w:rsidRDefault="00AB5450" w:rsidP="00AB5450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09495" cy="3007360"/>
                        <wp:effectExtent l="19050" t="0" r="0" b="0"/>
                        <wp:docPr id="3" name="Picture 3" descr="Pató Imre fényké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tó Imre fényké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9495" cy="300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450" w:rsidRPr="005C1833" w:rsidRDefault="00AB5450" w:rsidP="00AB5450">
                  <w:pPr>
                    <w:jc w:val="center"/>
                    <w:rPr>
                      <w:b/>
                      <w:sz w:val="28"/>
                      <w:szCs w:val="28"/>
                      <w:lang/>
                    </w:rPr>
                  </w:pPr>
                  <w:r w:rsidRPr="005C1833">
                    <w:rPr>
                      <w:b/>
                      <w:sz w:val="28"/>
                      <w:szCs w:val="28"/>
                      <w:lang w:val="sk-SK"/>
                    </w:rPr>
                    <w:t xml:space="preserve">Проф. др </w:t>
                  </w:r>
                  <w:proofErr w:type="spellStart"/>
                  <w:r w:rsidRPr="005C1833">
                    <w:rPr>
                      <w:b/>
                      <w:sz w:val="28"/>
                      <w:szCs w:val="28"/>
                    </w:rPr>
                    <w:t>Имре</w:t>
                  </w:r>
                  <w:proofErr w:type="spellEnd"/>
                  <w:r w:rsidRPr="005C183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1833">
                    <w:rPr>
                      <w:b/>
                      <w:sz w:val="28"/>
                      <w:szCs w:val="28"/>
                    </w:rPr>
                    <w:t>Пато</w:t>
                  </w:r>
                  <w:proofErr w:type="spellEnd"/>
                </w:p>
                <w:p w:rsidR="00AB5450" w:rsidRPr="00A01EFD" w:rsidRDefault="00AB5450" w:rsidP="00AB5450">
                  <w:pPr>
                    <w:spacing w:after="0" w:line="240" w:lineRule="auto"/>
                    <w:jc w:val="center"/>
                    <w:rPr>
                      <w:i/>
                      <w:noProof/>
                      <w:sz w:val="28"/>
                      <w:szCs w:val="28"/>
                      <w:lang/>
                    </w:rPr>
                  </w:pPr>
                  <w:r w:rsidRPr="00A01EFD">
                    <w:rPr>
                      <w:i/>
                      <w:noProof/>
                      <w:sz w:val="28"/>
                      <w:szCs w:val="28"/>
                      <w:lang/>
                    </w:rPr>
                    <w:t>професор у пензији</w:t>
                  </w:r>
                </w:p>
                <w:p w:rsidR="00AB5450" w:rsidRDefault="00AB5450" w:rsidP="00AB5450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  <w:lang/>
                    </w:rPr>
                  </w:pPr>
                  <w:r w:rsidRPr="005C1833">
                    <w:rPr>
                      <w:noProof/>
                      <w:sz w:val="28"/>
                      <w:szCs w:val="28"/>
                      <w:lang/>
                    </w:rPr>
                    <w:t>(1931-2016)</w:t>
                  </w:r>
                </w:p>
                <w:p w:rsidR="00AB5450" w:rsidRPr="005C1833" w:rsidRDefault="00AB5450" w:rsidP="00AB5450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  <w:lang/>
                    </w:rPr>
                  </w:pPr>
                </w:p>
                <w:p w:rsidR="00AB5450" w:rsidRPr="005C1833" w:rsidRDefault="00AB5450" w:rsidP="00AB5450">
                  <w:pPr>
                    <w:spacing w:after="0" w:line="240" w:lineRule="auto"/>
                    <w:rPr>
                      <w:noProof/>
                      <w:sz w:val="28"/>
                      <w:szCs w:val="28"/>
                      <w:lang/>
                    </w:rPr>
                  </w:pPr>
                  <w:r w:rsidRPr="005C1833">
                    <w:rPr>
                      <w:noProof/>
                      <w:sz w:val="28"/>
                      <w:szCs w:val="28"/>
                      <w:lang/>
                    </w:rPr>
                    <w:t>преминуо дана 23.2.2016. године, оставивши за собом дубок траг на Факултету.</w:t>
                  </w:r>
                </w:p>
                <w:p w:rsidR="00AB5450" w:rsidRPr="005C1833" w:rsidRDefault="00AB5450" w:rsidP="00AB5450">
                  <w:pPr>
                    <w:spacing w:after="0" w:line="240" w:lineRule="auto"/>
                    <w:rPr>
                      <w:noProof/>
                      <w:sz w:val="28"/>
                      <w:szCs w:val="28"/>
                      <w:lang/>
                    </w:rPr>
                  </w:pPr>
                  <w:r w:rsidRPr="005C1833">
                    <w:rPr>
                      <w:noProof/>
                      <w:sz w:val="28"/>
                      <w:szCs w:val="28"/>
                      <w:lang/>
                    </w:rPr>
                    <w:t>Комеморативни скуп поводом смрти проф. др Имреа Патоа одржаће се 1.3.2016. године, у 11 часова, у свечаној сали Филозофског факултета.</w:t>
                  </w:r>
                </w:p>
                <w:p w:rsidR="00AB5450" w:rsidRPr="005C1833" w:rsidRDefault="00AB5450" w:rsidP="00AB5450">
                  <w:pPr>
                    <w:spacing w:after="0" w:line="240" w:lineRule="auto"/>
                    <w:rPr>
                      <w:noProof/>
                      <w:sz w:val="28"/>
                      <w:szCs w:val="28"/>
                      <w:lang/>
                    </w:rPr>
                  </w:pPr>
                </w:p>
                <w:p w:rsidR="00AB5450" w:rsidRPr="005C1833" w:rsidRDefault="00AB5450" w:rsidP="00AB5450">
                  <w:pPr>
                    <w:spacing w:after="0" w:line="240" w:lineRule="auto"/>
                    <w:jc w:val="right"/>
                    <w:rPr>
                      <w:b/>
                      <w:sz w:val="28"/>
                      <w:szCs w:val="28"/>
                      <w:lang/>
                    </w:rPr>
                  </w:pPr>
                  <w:r w:rsidRPr="005C1833">
                    <w:rPr>
                      <w:b/>
                      <w:noProof/>
                      <w:sz w:val="28"/>
                      <w:szCs w:val="28"/>
                      <w:lang/>
                    </w:rPr>
                    <w:t>Филозофски факултет Универзитета у Новом Саду</w:t>
                  </w:r>
                </w:p>
                <w:p w:rsidR="00CB7A06" w:rsidRDefault="00CB7A06"/>
              </w:txbxContent>
            </v:textbox>
          </v:shape>
        </w:pict>
      </w:r>
    </w:p>
    <w:p w:rsidR="00CB7A06" w:rsidRDefault="00CB7A06" w:rsidP="00A163B4">
      <w:pPr>
        <w:spacing w:after="0" w:line="240" w:lineRule="auto"/>
        <w:jc w:val="right"/>
        <w:rPr>
          <w:noProof/>
          <w:sz w:val="28"/>
          <w:szCs w:val="28"/>
        </w:rPr>
      </w:pPr>
    </w:p>
    <w:p w:rsidR="00CB7A06" w:rsidRPr="00CB7A06" w:rsidRDefault="00CB7A06" w:rsidP="00A163B4">
      <w:pPr>
        <w:spacing w:after="0" w:line="240" w:lineRule="auto"/>
        <w:jc w:val="right"/>
        <w:rPr>
          <w:sz w:val="28"/>
          <w:szCs w:val="28"/>
        </w:rPr>
      </w:pPr>
    </w:p>
    <w:sectPr w:rsidR="00CB7A06" w:rsidRPr="00CB7A06" w:rsidSect="00CB7A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A30"/>
    <w:rsid w:val="00187B74"/>
    <w:rsid w:val="00195E1C"/>
    <w:rsid w:val="00432193"/>
    <w:rsid w:val="00500DCD"/>
    <w:rsid w:val="00565670"/>
    <w:rsid w:val="006E2CD2"/>
    <w:rsid w:val="007342E7"/>
    <w:rsid w:val="00957BC9"/>
    <w:rsid w:val="009E782B"/>
    <w:rsid w:val="00A01EFD"/>
    <w:rsid w:val="00A163B4"/>
    <w:rsid w:val="00AB5450"/>
    <w:rsid w:val="00AF27EA"/>
    <w:rsid w:val="00C63A30"/>
    <w:rsid w:val="00CB7A06"/>
    <w:rsid w:val="00D905C2"/>
    <w:rsid w:val="00E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3A8F-C763-462A-8B19-DD03CF58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Isidora Gordic</cp:lastModifiedBy>
  <cp:revision>2</cp:revision>
  <cp:lastPrinted>2014-10-30T10:32:00Z</cp:lastPrinted>
  <dcterms:created xsi:type="dcterms:W3CDTF">2016-02-25T14:08:00Z</dcterms:created>
  <dcterms:modified xsi:type="dcterms:W3CDTF">2016-02-25T14:08:00Z</dcterms:modified>
</cp:coreProperties>
</file>